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31C2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</w:p>
    <w:p w14:paraId="0ADA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文法学院专家邀请审批表</w:t>
      </w:r>
    </w:p>
    <w:bookmarkEnd w:id="0"/>
    <w:p w14:paraId="6A8FB30D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年     月     日</w:t>
      </w:r>
    </w:p>
    <w:tbl>
      <w:tblPr>
        <w:tblStyle w:val="2"/>
        <w:tblW w:w="142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221"/>
        <w:gridCol w:w="945"/>
        <w:gridCol w:w="1150"/>
        <w:gridCol w:w="1370"/>
        <w:gridCol w:w="1215"/>
        <w:gridCol w:w="1095"/>
        <w:gridCol w:w="1245"/>
        <w:gridCol w:w="1620"/>
        <w:gridCol w:w="1290"/>
        <w:gridCol w:w="1290"/>
      </w:tblGrid>
      <w:tr w14:paraId="5CB1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评审日期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评审类别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</w:tr>
      <w:tr w14:paraId="78B6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DA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1C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9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部门负责人签字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分管院领导签字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院长</w:t>
            </w:r>
          </w:p>
          <w:p w14:paraId="026F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6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4879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党政联席会意见</w:t>
            </w:r>
          </w:p>
          <w:p w14:paraId="0E9E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71D2B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日已通过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D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学院党委书记</w:t>
            </w:r>
          </w:p>
          <w:p w14:paraId="4CD4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029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1AA88CB9">
      <w:pPr>
        <w:tabs>
          <w:tab w:val="left" w:pos="923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填表说明：1.专家劳务费发放标准严格按照学校制度执行；</w:t>
      </w:r>
      <w:r>
        <w:rPr>
          <w:rFonts w:hint="eastAsia"/>
          <w:lang w:val="en-US" w:eastAsia="zh-CN"/>
        </w:rPr>
        <w:tab/>
      </w:r>
    </w:p>
    <w:p w14:paraId="7C59A657"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2.专家劳务费预发放金额超过1万元，需院长签字批准；</w:t>
      </w:r>
    </w:p>
    <w:p w14:paraId="5416D476"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3..家劳务费预发放金额超过2万元以上需党政联席会讨论通过，学院党委书记签字；</w:t>
      </w:r>
    </w:p>
    <w:p w14:paraId="5F37118C">
      <w:pPr>
        <w:ind w:firstLine="1050" w:firstLineChars="500"/>
        <w:rPr>
          <w:rFonts w:hint="eastAsia"/>
          <w:sz w:val="21"/>
          <w:szCs w:val="21"/>
          <w:lang w:val="en-US" w:eastAsia="zh-CN"/>
        </w:rPr>
        <w:sectPr>
          <w:pgSz w:w="16838" w:h="11906" w:orient="landscape"/>
          <w:pgMar w:top="1349" w:right="1270" w:bottom="1349" w:left="127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/>
          <w:lang w:val="en-US" w:eastAsia="zh-CN"/>
        </w:rPr>
        <w:t>4.报销时，需提供邀请审批表。</w:t>
      </w:r>
    </w:p>
    <w:p w14:paraId="35087B57">
      <w:pPr>
        <w:ind w:firstLine="1050" w:firstLineChars="50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2F8A"/>
    <w:rsid w:val="37D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2026-06-30T07:40:00Z</dcterms:created>
  <dc:creator>WPS_1754619706</dc:creator>
  <cp:lastModifiedBy>WPS_1754619706</cp:lastModifiedBy>
  <dcterms:modified xsi:type="dcterms:W3CDTF">2026-06-30T07:44:25Z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1F02C1ADAC2540439EF2823FC7AD6C0C_11</vt:lpwstr>
  </property>
  <property fmtid="{D5CDD505-2E9C-101B-9397-08002B2CF9AE}" pid="4" name="KSOTemplateDocerSaveRecord">
    <vt:lpwstr>eyJoZGlkIjoiNDAyYzUxYThlMzVjZjAzOWMxOWY4MGZhYzU5NTAwNzkiLCJ1c2VySWQiOiIxNzI2MTg5MTE0In0=</vt:lpwstr>
  </property>
</Properties>
</file>